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913F9" w:rsidRPr="00C913F9" w:rsidTr="00C913F9">
        <w:tc>
          <w:tcPr>
            <w:tcW w:w="4785" w:type="dxa"/>
          </w:tcPr>
          <w:p w:rsidR="004C6CAE" w:rsidRPr="00C913F9" w:rsidRDefault="004C6CAE" w:rsidP="00C913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bookmark1"/>
            <w:r w:rsidRPr="00C913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ПРИНЯТО</w:t>
            </w:r>
          </w:p>
          <w:p w:rsidR="004C6CAE" w:rsidRPr="00C913F9" w:rsidRDefault="00050D1E" w:rsidP="00C913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4C6CAE" w:rsidRPr="004C6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общем собрании </w:t>
            </w:r>
          </w:p>
          <w:p w:rsidR="00C913F9" w:rsidRDefault="004C6CAE" w:rsidP="00C913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 коллектива</w:t>
            </w:r>
            <w:r w:rsidRPr="00C91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6CAE" w:rsidRPr="00631E7D" w:rsidRDefault="004C6CAE" w:rsidP="00C913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="00631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Алексейковская</w:t>
            </w:r>
            <w:proofErr w:type="spellEnd"/>
            <w:r w:rsidR="00631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  <w:p w:rsidR="004C6CAE" w:rsidRPr="000927DF" w:rsidRDefault="004C6CAE" w:rsidP="00C913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  от </w:t>
            </w:r>
            <w:r w:rsidR="0085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C6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85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1.2022</w:t>
            </w:r>
            <w:r w:rsidRPr="004C6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212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6" w:type="dxa"/>
          </w:tcPr>
          <w:p w:rsidR="004C6CAE" w:rsidRPr="00C913F9" w:rsidRDefault="004C6CAE" w:rsidP="00C913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13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631E7D" w:rsidRDefault="004C6CAE" w:rsidP="00C913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Pr="00C91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</w:t>
            </w:r>
          </w:p>
          <w:p w:rsidR="004C6CAE" w:rsidRPr="00C913F9" w:rsidRDefault="00631E7D" w:rsidP="00C913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6CAE" w:rsidRPr="00C91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6CAE" w:rsidRPr="004C6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 </w:t>
            </w:r>
          </w:p>
          <w:p w:rsidR="004C6CAE" w:rsidRPr="00C913F9" w:rsidRDefault="004C6CAE" w:rsidP="00C913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</w:t>
            </w:r>
            <w:r w:rsidR="00631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Гаврилова</w:t>
            </w:r>
          </w:p>
          <w:p w:rsidR="004C6CAE" w:rsidRPr="00C913F9" w:rsidRDefault="00212677" w:rsidP="001169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r w:rsidR="0085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№1/2 от 10.01.2022</w:t>
            </w:r>
            <w:r w:rsidR="00631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4C6CAE" w:rsidRPr="00C913F9" w:rsidRDefault="004C6CAE" w:rsidP="00C91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4C6CAE" w:rsidRPr="004C6CAE" w:rsidRDefault="004C6CAE" w:rsidP="00C913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C6CAE" w:rsidRPr="004C6CAE" w:rsidRDefault="004C6CAE" w:rsidP="00F744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противодействии коррупции»</w:t>
      </w:r>
    </w:p>
    <w:p w:rsidR="004C6CAE" w:rsidRPr="004C6CAE" w:rsidRDefault="00C67755" w:rsidP="007B01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C6CAE" w:rsidRPr="00C91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 ОБЩИЕ ПОЛОЖЕНИЯ.</w:t>
      </w:r>
    </w:p>
    <w:p w:rsidR="007B01B6" w:rsidRPr="000A5885" w:rsidRDefault="009B754F" w:rsidP="00857105">
      <w:pPr>
        <w:shd w:val="clear" w:color="auto" w:fill="FFFFFF"/>
        <w:spacing w:before="100" w:beforeAutospacing="1" w:after="100" w:afterAutospacing="1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B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C6CAE" w:rsidRPr="007B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Положение «О противодействии коррупции» (далее – Положение) разработано на основе Федерального закона от 25.12.2008 № 273-ФЗ «О противодействии коррупции» (с последующими изменениями), </w:t>
      </w:r>
      <w:r w:rsidR="00631E7D" w:rsidRPr="00631E7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631E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1E7D" w:rsidRPr="0063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29.06.2018 N 378 "О Национальном плане противодействия коррупции на 2018 - 2020 годы";</w:t>
      </w:r>
      <w:r w:rsidR="0063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C6CAE" w:rsidRPr="007B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="00C913F9" w:rsidRPr="007B0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</w:t>
      </w:r>
      <w:r w:rsidR="004C6CAE" w:rsidRPr="007B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</w:t>
      </w:r>
      <w:r w:rsidR="00C913F9" w:rsidRPr="007B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июня 2009 года N 39-зо </w:t>
      </w:r>
      <w:r w:rsidR="004C6CAE" w:rsidRPr="007B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противодействии коррупции в </w:t>
      </w:r>
      <w:r w:rsidR="00C913F9" w:rsidRPr="007B0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</w:t>
      </w:r>
      <w:r w:rsidR="004C6CAE" w:rsidRPr="007B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 (с последующими изменениями), </w:t>
      </w:r>
      <w:r w:rsidR="00033563" w:rsidRPr="007B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Тверской области от 13.03.2012 №84-ПП «О мерах по реализации законодательства о противодействии коррупции», </w:t>
      </w:r>
      <w:r w:rsidR="0063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Правительства Тверской области </w:t>
      </w:r>
      <w:r w:rsidR="00631E7D" w:rsidRPr="00631E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5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октября 2021 года N 1050</w:t>
      </w:r>
      <w:r w:rsidR="0063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-рп  </w:t>
      </w:r>
      <w:r w:rsidR="008571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7105" w:rsidRPr="0085710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региональ</w:t>
      </w:r>
      <w:r w:rsidR="0085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антикоррупционной программе </w:t>
      </w:r>
      <w:r w:rsidR="00857105" w:rsidRPr="0085710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 на 2021 – 2024 годы</w:t>
      </w:r>
      <w:r w:rsidR="0085710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C6CAE" w:rsidRPr="004C6CAE" w:rsidRDefault="009B754F" w:rsidP="00C91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01B6" w:rsidRPr="007B01B6">
        <w:rPr>
          <w:rFonts w:ascii="Times New Roman" w:hAnsi="Times New Roman" w:cs="Times New Roman"/>
          <w:sz w:val="28"/>
          <w:szCs w:val="28"/>
        </w:rPr>
        <w:t>2.</w:t>
      </w:r>
      <w:r w:rsidR="004C6CAE" w:rsidRPr="007B01B6">
        <w:rPr>
          <w:rFonts w:ascii="Times New Roman" w:hAnsi="Times New Roman" w:cs="Times New Roman"/>
          <w:sz w:val="28"/>
          <w:szCs w:val="28"/>
        </w:rPr>
        <w:t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</w:t>
      </w:r>
      <w:r w:rsidR="00857105">
        <w:rPr>
          <w:rFonts w:ascii="Times New Roman" w:hAnsi="Times New Roman" w:cs="Times New Roman"/>
          <w:sz w:val="28"/>
          <w:szCs w:val="28"/>
        </w:rPr>
        <w:t>рупционных правонарушений в М</w:t>
      </w:r>
      <w:r w:rsidR="004C6CAE" w:rsidRPr="007B01B6">
        <w:rPr>
          <w:rFonts w:ascii="Times New Roman" w:hAnsi="Times New Roman" w:cs="Times New Roman"/>
          <w:sz w:val="28"/>
          <w:szCs w:val="28"/>
        </w:rPr>
        <w:t>униципальной</w:t>
      </w:r>
      <w:r w:rsidR="00033563" w:rsidRPr="007B01B6">
        <w:rPr>
          <w:rFonts w:ascii="Times New Roman" w:hAnsi="Times New Roman" w:cs="Times New Roman"/>
          <w:sz w:val="28"/>
          <w:szCs w:val="28"/>
        </w:rPr>
        <w:t xml:space="preserve"> </w:t>
      </w:r>
      <w:r w:rsidR="00857105">
        <w:rPr>
          <w:rFonts w:ascii="Times New Roman" w:hAnsi="Times New Roman" w:cs="Times New Roman"/>
          <w:sz w:val="28"/>
          <w:szCs w:val="28"/>
        </w:rPr>
        <w:t>обще</w:t>
      </w:r>
      <w:r w:rsidR="00033563" w:rsidRPr="007B01B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033563" w:rsidRPr="007B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</w:t>
      </w:r>
      <w:proofErr w:type="spellStart"/>
      <w:r w:rsidR="0085710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Алексейковская</w:t>
      </w:r>
      <w:proofErr w:type="spellEnd"/>
      <w:r w:rsidR="0085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bookmarkStart w:id="1" w:name="_GoBack"/>
      <w:bookmarkEnd w:id="1"/>
      <w:r w:rsidR="00033563" w:rsidRPr="007B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CAE" w:rsidRPr="007B01B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Учреждение).</w:t>
      </w:r>
      <w:r w:rsidR="004C6CAE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6CAE" w:rsidRPr="004C6CAE" w:rsidRDefault="00C67755" w:rsidP="00C91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C6CAE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целей настоящего Положения используются следующие основные понятия:</w:t>
      </w:r>
    </w:p>
    <w:p w:rsidR="004C6CAE" w:rsidRPr="004C6CAE" w:rsidRDefault="00C67755" w:rsidP="00C91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C6CAE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4C6CAE" w:rsidRPr="00C913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C6CAE" w:rsidRPr="004C6C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коррупция:</w:t>
      </w:r>
    </w:p>
    <w:p w:rsidR="004C6CAE" w:rsidRPr="004C6CAE" w:rsidRDefault="004C6CAE" w:rsidP="00C91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</w:t>
      </w:r>
      <w:r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4C6CAE" w:rsidRPr="004C6CAE" w:rsidRDefault="004C6CAE" w:rsidP="00C91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4C6CAE" w:rsidRPr="004C6CAE" w:rsidRDefault="00C67755" w:rsidP="00C91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C6CAE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4C6CAE" w:rsidRPr="00C913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C6CAE" w:rsidRPr="004C6C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противодействие коррупции</w:t>
      </w:r>
      <w:r w:rsidR="004C6CAE" w:rsidRPr="00C913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C6CAE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членов рабочей группы по противодействию коррупции и физических лиц в пределах их полномочий:</w:t>
      </w:r>
    </w:p>
    <w:p w:rsidR="004C6CAE" w:rsidRPr="004C6CAE" w:rsidRDefault="004C6CAE" w:rsidP="00C91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C6CAE" w:rsidRPr="004C6CAE" w:rsidRDefault="004C6CAE" w:rsidP="00C91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A5885" w:rsidRDefault="004C6CAE" w:rsidP="00C91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минимизации и (или) ликвидации последствий коррупционных правонарушений.</w:t>
      </w:r>
    </w:p>
    <w:p w:rsidR="004C6CAE" w:rsidRPr="004C6CAE" w:rsidRDefault="00C67755" w:rsidP="00C91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C6CAE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="004C6CAE" w:rsidRPr="004C6C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антикоррупционная политика</w:t>
      </w:r>
      <w:r w:rsidR="004C6CAE" w:rsidRPr="00C913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C6CAE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деятельность администрации Учреждения, направленная на создание эффективной системы противодействия коррупции;</w:t>
      </w:r>
    </w:p>
    <w:p w:rsidR="004C6CAE" w:rsidRPr="004C6CAE" w:rsidRDefault="00C67755" w:rsidP="00C91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C6CAE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</w:t>
      </w:r>
      <w:r w:rsidR="004C6CAE" w:rsidRPr="004C6C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антикоррупционная экспертиза правовых актов</w:t>
      </w:r>
      <w:r w:rsidR="004C6CAE" w:rsidRPr="00C913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C6CAE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 специалистов по выявлению и описанию </w:t>
      </w:r>
      <w:proofErr w:type="spellStart"/>
      <w:r w:rsidR="004C6CAE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4C6CAE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4C6CAE" w:rsidRPr="004C6CAE" w:rsidRDefault="00C67755" w:rsidP="00C91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C6CAE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</w:t>
      </w:r>
      <w:r w:rsidR="004C6CAE" w:rsidRPr="004C6C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коррупционное правонарушение</w:t>
      </w:r>
      <w:r w:rsidR="004C6CAE" w:rsidRPr="00C913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C6CAE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0A5885" w:rsidRDefault="00C67755" w:rsidP="00C91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C6CAE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</w:t>
      </w:r>
      <w:proofErr w:type="spellStart"/>
      <w:r w:rsidR="004C6CAE" w:rsidRPr="004C6C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коррупциогенный</w:t>
      </w:r>
      <w:proofErr w:type="spellEnd"/>
      <w:r w:rsidR="004C6CAE" w:rsidRPr="004C6C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фактор</w:t>
      </w:r>
      <w:r w:rsidR="004C6CAE" w:rsidRPr="00C913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C6CAE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явление или совокупность явлений, порождающих коррупционные правонарушения или способствующие их распространению;</w:t>
      </w:r>
    </w:p>
    <w:p w:rsidR="004C6CAE" w:rsidRPr="004C6CAE" w:rsidRDefault="00C67755" w:rsidP="00C91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C6CAE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3.7.  </w:t>
      </w:r>
      <w:r w:rsidR="004C6CAE" w:rsidRPr="004C6C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предупреждение коррупции</w:t>
      </w:r>
      <w:r w:rsidR="004C6CAE" w:rsidRPr="00C913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C6CAE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 Учреждения по </w:t>
      </w:r>
      <w:proofErr w:type="gramStart"/>
      <w:r w:rsidR="004C6CAE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анти-коррупционной</w:t>
      </w:r>
      <w:proofErr w:type="gramEnd"/>
      <w:r w:rsidR="004C6CAE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:rsidR="004C6CAE" w:rsidRPr="004C6CAE" w:rsidRDefault="004C6CAE" w:rsidP="00C91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Противодействие коррупции в Учреждении осуществляется на основе следующих принципов:</w:t>
      </w:r>
    </w:p>
    <w:p w:rsidR="004C6CAE" w:rsidRPr="004C6CAE" w:rsidRDefault="004C6CAE" w:rsidP="009B754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приоритета профилактических мер, направленных на недопущение формирования причин и условий, порождающих коррупцию;</w:t>
      </w:r>
    </w:p>
    <w:p w:rsidR="004C6CAE" w:rsidRPr="004C6CAE" w:rsidRDefault="004C6CAE" w:rsidP="009B754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ней;</w:t>
      </w:r>
    </w:p>
    <w:p w:rsidR="004C6CAE" w:rsidRPr="004C6CAE" w:rsidRDefault="004C6CAE" w:rsidP="009B754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приоритета защиты прав и законных интересов физических и юридических лиц;</w:t>
      </w:r>
    </w:p>
    <w:p w:rsidR="004C6CAE" w:rsidRPr="004C6CAE" w:rsidRDefault="004C6CAE" w:rsidP="009B754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неотвратимости ответственности за совершение коррупционных правонарушений;</w:t>
      </w:r>
    </w:p>
    <w:p w:rsidR="004C6CAE" w:rsidRPr="004C6CAE" w:rsidRDefault="004C6CAE" w:rsidP="009B754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 использования организационных, информационно-пропагандистских и других мер;</w:t>
      </w:r>
    </w:p>
    <w:p w:rsidR="000A5885" w:rsidRPr="00F7445C" w:rsidRDefault="004C6CAE" w:rsidP="00F7445C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приоритетного применения мер по предупреждению коррупции.</w:t>
      </w:r>
    </w:p>
    <w:p w:rsidR="004C6CAE" w:rsidRPr="004C6CAE" w:rsidRDefault="00C67755" w:rsidP="00D361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C6CAE" w:rsidRPr="00C91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ОСНОВНЫЕ МЕРЫ ПО ПРОТИВОДЕЙСТВИЮ И</w:t>
      </w:r>
    </w:p>
    <w:p w:rsidR="004C6CAE" w:rsidRPr="004C6CAE" w:rsidRDefault="004C6CAE" w:rsidP="00D361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ПРОФИЛАКТИКЕ КОРРУПЦИИ.</w:t>
      </w:r>
    </w:p>
    <w:p w:rsidR="004C6CAE" w:rsidRPr="000A5885" w:rsidRDefault="00C67755" w:rsidP="000A58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="004C6CAE" w:rsidRPr="000A58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коррупции осуществляется путем применения следующих основных мер:</w:t>
      </w:r>
    </w:p>
    <w:p w:rsidR="004C6CAE" w:rsidRPr="009B754F" w:rsidRDefault="004C6CAE" w:rsidP="009B754F">
      <w:pPr>
        <w:pStyle w:val="a7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 коллективе педагогических и непедагогических работников учреждения нетерпимости к коррупционному поведению;</w:t>
      </w:r>
    </w:p>
    <w:p w:rsidR="004C6CAE" w:rsidRPr="009B754F" w:rsidRDefault="004C6CAE" w:rsidP="009B754F">
      <w:pPr>
        <w:pStyle w:val="a7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родителей (законных представителей) обучающихся нетерпимости к коррупционному поведению;</w:t>
      </w:r>
    </w:p>
    <w:p w:rsidR="004C6CAE" w:rsidRPr="009B754F" w:rsidRDefault="004C6CAE" w:rsidP="009B754F">
      <w:pPr>
        <w:pStyle w:val="a7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 всех локальных актов, издаваемых администрацией учреждения на предмет соответствия действующему законодательству;</w:t>
      </w:r>
    </w:p>
    <w:p w:rsidR="004C6CAE" w:rsidRPr="00F7445C" w:rsidRDefault="004C6CAE" w:rsidP="00F7445C">
      <w:pPr>
        <w:pStyle w:val="a7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разъяснению работникам учреждения и родителям (законным представителям) обучающихся законодательства в сфере противодействия коррупции.</w:t>
      </w:r>
    </w:p>
    <w:p w:rsidR="004C6CAE" w:rsidRPr="004C6CAE" w:rsidRDefault="00C67755" w:rsidP="005F1D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4C6CAE" w:rsidRPr="00C91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ОСНОВНЫЕ НАПРАВЛЕНИЯ ПРОТИВОДЕЙСТВИЯ КОРРУПЦИИ.</w:t>
      </w:r>
    </w:p>
    <w:p w:rsidR="004C6CAE" w:rsidRPr="004C6CAE" w:rsidRDefault="00C67755" w:rsidP="00C67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4C6CAE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механизма взаимодействия органов управления с гражданами и институтами гражданского общества;</w:t>
      </w:r>
    </w:p>
    <w:p w:rsidR="004C6CAE" w:rsidRPr="00C67755" w:rsidRDefault="00C67755" w:rsidP="00C67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 w:rsidRPr="00C6775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="004C6CAE" w:rsidRPr="00C67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4C6CAE" w:rsidRPr="004C6CAE" w:rsidRDefault="00C67755" w:rsidP="00C67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3.3.С</w:t>
      </w:r>
      <w:r w:rsidR="004C6CAE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системы и структуры органов самоуправления;</w:t>
      </w:r>
    </w:p>
    <w:p w:rsidR="004C6CAE" w:rsidRPr="00C67755" w:rsidRDefault="00C67755" w:rsidP="00C67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C6CAE" w:rsidRPr="00C6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</w:t>
      </w:r>
      <w:proofErr w:type="gramStart"/>
      <w:r w:rsidR="004C6CAE" w:rsidRPr="00C67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 общественного контроля деятельности органов управления</w:t>
      </w:r>
      <w:proofErr w:type="gramEnd"/>
      <w:r w:rsidR="004C6CAE" w:rsidRPr="00C6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самоуправления;</w:t>
      </w:r>
    </w:p>
    <w:p w:rsidR="004C6CAE" w:rsidRPr="00C67755" w:rsidRDefault="00C67755" w:rsidP="00C67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C677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C6CAE" w:rsidRPr="00C67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онкретизация полномочий педагогических, непедагогических и руководящих работников учреждения, которые должны быть отражены в должностных инструкциях;</w:t>
      </w:r>
    </w:p>
    <w:p w:rsidR="004C6CAE" w:rsidRPr="004C6CAE" w:rsidRDefault="00C67755" w:rsidP="00C67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3.6.У</w:t>
      </w:r>
      <w:r w:rsidR="004C6CAE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ведомление в письменной форме работниками учреждения администрации обо всех случаях обращения к ним каких-либо лиц в целях склонения их к совершению коррупционных правонарушений;</w:t>
      </w:r>
    </w:p>
    <w:p w:rsidR="004C6CAE" w:rsidRPr="004C6CAE" w:rsidRDefault="00C67755" w:rsidP="00C91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3.7.С</w:t>
      </w:r>
      <w:r w:rsidR="004C6CAE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уведомления обучающимися и их родителями (законными представителями) администрации учреждения обо всех случаях вымогания у них взяток работниками учреждения.</w:t>
      </w:r>
    </w:p>
    <w:p w:rsidR="004C6CAE" w:rsidRPr="004C6CAE" w:rsidRDefault="00C67755" w:rsidP="005F1D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4C6CAE" w:rsidRPr="00C91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ОРГАНИЗАЦИОННЫЕ ОСНОВЫ ПРОТИВОДЕЙСТВИЯ КОРРУПЦИИ.</w:t>
      </w:r>
    </w:p>
    <w:p w:rsidR="004C6CAE" w:rsidRPr="004C6CAE" w:rsidRDefault="00C67755" w:rsidP="00C67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4C6CAE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направленными на противодей</w:t>
      </w:r>
      <w:r w:rsidR="004C6CAE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ствие коррупции, осуществляют директор </w:t>
      </w:r>
      <w:r w:rsidR="000F4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</w:t>
      </w:r>
      <w:r w:rsidR="0063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1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Алексейковская</w:t>
      </w:r>
      <w:proofErr w:type="spellEnd"/>
      <w:r w:rsidR="0063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4C6CAE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должностное лицо, ответственное за профилактику коррупционных правонарушений.</w:t>
      </w:r>
    </w:p>
    <w:p w:rsidR="004C6CAE" w:rsidRPr="004C6CAE" w:rsidRDefault="00C67755" w:rsidP="00C67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4C6CAE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профилактику коррупционных правонарушений назначается приказом руководителя учреждения. По решению руководителя может быть создана рабочая группа. В состав рабочей группы по противодействию коррупции обязательно входят председатель профсоюзного комитета, члены педагогического и учебно-вспомогательного персонала учреждения, представители родительской общественности.</w:t>
      </w:r>
    </w:p>
    <w:p w:rsidR="004C6CAE" w:rsidRPr="004C6CAE" w:rsidRDefault="00C67755" w:rsidP="00C67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4C6CAE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членов Рабочей группы по противодействию коррупции проводятся на Общем собрании трудового коллектива и заседании родительского комитета. Обсуждается состав Рабочей группы</w:t>
      </w:r>
      <w:r w:rsidR="00F7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Совета школы</w:t>
      </w:r>
      <w:r w:rsidR="004C6CAE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утверждается приказом руководителя учреждения.</w:t>
      </w:r>
    </w:p>
    <w:p w:rsidR="004C6CAE" w:rsidRPr="004C6CAE" w:rsidRDefault="00C67755" w:rsidP="00C67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4C6CAE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 избирают председателя. Члены Рабочей группы осуществляют свою деятельность на общественной основе.</w:t>
      </w:r>
    </w:p>
    <w:p w:rsidR="004C6CAE" w:rsidRPr="004C6CAE" w:rsidRDefault="00C67755" w:rsidP="00C67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4C6CAE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членов Рабочей группы по противодействию коррупции:</w:t>
      </w:r>
    </w:p>
    <w:p w:rsidR="004C6CAE" w:rsidRPr="004C6CAE" w:rsidRDefault="004C6CAE" w:rsidP="00C91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4.5.1. Председатель Рабочей группы </w:t>
      </w:r>
      <w:r w:rsidR="000F4D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противодействию коррупции:</w:t>
      </w:r>
    </w:p>
    <w:p w:rsidR="004C6CAE" w:rsidRPr="004C6CAE" w:rsidRDefault="004C6CAE" w:rsidP="00C913F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место, время проведения и повестку дня заседания Рабочей группы;</w:t>
      </w:r>
    </w:p>
    <w:p w:rsidR="004C6CAE" w:rsidRPr="004C6CAE" w:rsidRDefault="004C6CAE" w:rsidP="00C913F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4C6CAE" w:rsidRPr="004C6CAE" w:rsidRDefault="004C6CAE" w:rsidP="00C913F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относящимся к компетенции Рабочей группы, в установленном порядке запрашивает информацию</w:t>
      </w:r>
      <w:r w:rsidR="00C6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исполнительных органов госу</w:t>
      </w:r>
      <w:r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власти, правоохранительных, контролирующих, налоговых и других органов;</w:t>
      </w:r>
    </w:p>
    <w:p w:rsidR="004C6CAE" w:rsidRPr="004C6CAE" w:rsidRDefault="004C6CAE" w:rsidP="00C913F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руководителя учреждения о результатах работы Рабочей группы;</w:t>
      </w:r>
    </w:p>
    <w:p w:rsidR="004C6CAE" w:rsidRPr="004C6CAE" w:rsidRDefault="004C6CAE" w:rsidP="00C913F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Рабочую группу в отношениях с работниками  учреждения, обучающимися и их родителями (законными представителями) по вопросам, относящимся к ее компетенции;</w:t>
      </w:r>
    </w:p>
    <w:p w:rsidR="004C6CAE" w:rsidRPr="004C6CAE" w:rsidRDefault="004C6CAE" w:rsidP="00C913F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соответствующие поручения членам Рабочей группы, осуществляет </w:t>
      </w:r>
      <w:proofErr w:type="gramStart"/>
      <w:r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выполнением;</w:t>
      </w:r>
    </w:p>
    <w:p w:rsidR="004C6CAE" w:rsidRPr="004C6CAE" w:rsidRDefault="004C6CAE" w:rsidP="00C913F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и подписывает протокол заседания Рабочей группы.</w:t>
      </w:r>
    </w:p>
    <w:p w:rsidR="004C6CAE" w:rsidRPr="004C6CAE" w:rsidRDefault="00A60337" w:rsidP="00C67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4.5.2. </w:t>
      </w:r>
      <w:r w:rsidR="004C6CAE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Рабочей группы:</w:t>
      </w:r>
    </w:p>
    <w:p w:rsidR="004C6CAE" w:rsidRPr="004C6CAE" w:rsidRDefault="004C6CAE" w:rsidP="00C913F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подготовку материалов к заседанию Рабочей группы, а также проектов его решений;</w:t>
      </w:r>
    </w:p>
    <w:p w:rsidR="004C6CAE" w:rsidRPr="004C6CAE" w:rsidRDefault="004C6CAE" w:rsidP="00C913F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4C6CAE" w:rsidRPr="004C6CAE" w:rsidRDefault="004C6CAE" w:rsidP="00C913F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протокол заседания Рабочей группы.</w:t>
      </w:r>
    </w:p>
    <w:p w:rsidR="004C6CAE" w:rsidRPr="004C6CAE" w:rsidRDefault="00A60337" w:rsidP="00A603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4.5.3.</w:t>
      </w:r>
      <w:r w:rsidR="004C6CAE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 по противодействию коррупции:</w:t>
      </w:r>
    </w:p>
    <w:p w:rsidR="004C6CAE" w:rsidRPr="004C6CAE" w:rsidRDefault="004C6CAE" w:rsidP="00C913F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председателю Рабочей группы предложения по формированию повестки дня заседаний Рабочей группы;</w:t>
      </w:r>
    </w:p>
    <w:p w:rsidR="004C6CAE" w:rsidRPr="004C6CAE" w:rsidRDefault="004C6CAE" w:rsidP="00C913F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предложения по формированию плана работы;</w:t>
      </w:r>
    </w:p>
    <w:p w:rsidR="004C6CAE" w:rsidRPr="004C6CAE" w:rsidRDefault="004C6CAE" w:rsidP="00C913F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4C6CAE" w:rsidRPr="004C6CAE" w:rsidRDefault="004C6CAE" w:rsidP="00C913F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4C6CAE" w:rsidRPr="004C6CAE" w:rsidRDefault="004C6CAE" w:rsidP="00C913F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реализации принятых Рабочей группой решений и полномочий.</w:t>
      </w:r>
    </w:p>
    <w:p w:rsidR="004C6CAE" w:rsidRPr="004C6CAE" w:rsidRDefault="00A60337" w:rsidP="00A603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4C6CAE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Рабочей группы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</w:t>
      </w:r>
    </w:p>
    <w:p w:rsidR="004C6CAE" w:rsidRPr="00A60337" w:rsidRDefault="00A60337" w:rsidP="00A603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4.7.</w:t>
      </w:r>
      <w:r w:rsidR="004C6CAE" w:rsidRPr="00A603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учреждения или представители общественности.</w:t>
      </w:r>
    </w:p>
    <w:p w:rsidR="004C6CAE" w:rsidRPr="004C6CAE" w:rsidRDefault="006B3EFA" w:rsidP="006B3E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="004C6CAE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4C6CAE" w:rsidRPr="004C6CAE" w:rsidRDefault="006B3EFA" w:rsidP="006B3E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4.9.</w:t>
      </w:r>
      <w:r w:rsidR="004C6CAE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 члены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4C6CAE" w:rsidRPr="004C6CAE" w:rsidRDefault="006B3EFA" w:rsidP="006D1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4C6CAE" w:rsidRPr="00C91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ФУНКЦИИ </w:t>
      </w:r>
      <w:r w:rsidR="00D36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ОТВЕТСТВЕННОГО ЛИЦА (</w:t>
      </w:r>
      <w:r w:rsidR="004C6CAE" w:rsidRPr="00C91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РАБОЧЕЙ ГРУППЫ</w:t>
      </w:r>
      <w:r w:rsidR="00D36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C6CAE" w:rsidRPr="004C6CAE" w:rsidRDefault="004C6CAE" w:rsidP="006D1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ПРОТИВОДЕЙСТВИЮ КОРРУПЦИИ.</w:t>
      </w:r>
    </w:p>
    <w:p w:rsidR="004C6CAE" w:rsidRPr="004C6CAE" w:rsidRDefault="006B3EFA" w:rsidP="006B3E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6D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Ответственное лицо или р</w:t>
      </w:r>
      <w:r w:rsidR="004C6CAE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группа по противодействию коррупции выполняет функции в пределах своих полномочий:</w:t>
      </w:r>
    </w:p>
    <w:p w:rsidR="004C6CAE" w:rsidRPr="006B3EFA" w:rsidRDefault="004C6CAE" w:rsidP="006B3E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F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определяет основные направления в области противодействия коррупции и разрабатывает план мероприятий по борьбе с коррупционными проявлениями на следующий год;</w:t>
      </w:r>
    </w:p>
    <w:p w:rsidR="004C6CAE" w:rsidRPr="006B3EFA" w:rsidRDefault="004C6CAE" w:rsidP="006B3E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меры, направленные на профилактику коррупции;</w:t>
      </w:r>
    </w:p>
    <w:p w:rsidR="004C6CAE" w:rsidRPr="006B3EFA" w:rsidRDefault="004C6CAE" w:rsidP="006B3E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вырабатывает механизмы защиты от проникновения коррупции в Учреждение; </w:t>
      </w:r>
    </w:p>
    <w:p w:rsidR="004C6CAE" w:rsidRPr="006B3EFA" w:rsidRDefault="004C6CAE" w:rsidP="006B3E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антикоррупционную пропаганду и воспитание всех участников образовательного процесса;</w:t>
      </w:r>
    </w:p>
    <w:p w:rsidR="004C6CAE" w:rsidRPr="006B3EFA" w:rsidRDefault="004C6CAE" w:rsidP="006B3E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анализ обращений работников учреждения, обучающихся и их родителей (законных представителей) о фактах коррупционных проявлений должностными лицами;</w:t>
      </w:r>
    </w:p>
    <w:p w:rsidR="004C6CAE" w:rsidRPr="006B3EFA" w:rsidRDefault="004C6CAE" w:rsidP="006B3E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проверки локальных актов учреждения на соответствие действующему законодательству;</w:t>
      </w:r>
    </w:p>
    <w:p w:rsidR="004C6CAE" w:rsidRPr="006B3EFA" w:rsidRDefault="004C6CAE" w:rsidP="006B3E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выполнение работниками своих должностных обязанностей;</w:t>
      </w:r>
    </w:p>
    <w:p w:rsidR="004C6CAE" w:rsidRPr="006B3EFA" w:rsidRDefault="004C6CAE" w:rsidP="006B3E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разрабатывает на основании проведенных проверок рекомендации, направленные на улучшение антикоррупционной деятельности учреждения;</w:t>
      </w:r>
    </w:p>
    <w:p w:rsidR="004C6CAE" w:rsidRPr="006B3EFA" w:rsidRDefault="004C6CAE" w:rsidP="006B3E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работы по устранению негативных последствий коррупционных проявлений;</w:t>
      </w:r>
    </w:p>
    <w:p w:rsidR="004C6CAE" w:rsidRPr="006B3EFA" w:rsidRDefault="004C6CAE" w:rsidP="006B3E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причины коррупции, разрабатывает и направляет директору Учреждения рекомендации по устранению причин коррупции;</w:t>
      </w:r>
    </w:p>
    <w:p w:rsidR="004C6CAE" w:rsidRPr="006B3EFA" w:rsidRDefault="004C6CAE" w:rsidP="006B3E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F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правоохранитель</w:t>
      </w:r>
      <w:r w:rsidR="006B3EFA" w:rsidRPr="006B3EF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органами по реализации мер,</w:t>
      </w:r>
      <w:r w:rsidRPr="006B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предупреждение (профилактику) коррупции и на выявление субъектов коррупционных правонарушений;</w:t>
      </w:r>
    </w:p>
    <w:p w:rsidR="004C6CAE" w:rsidRPr="006B3EFA" w:rsidRDefault="004C6CAE" w:rsidP="006B3E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заявления работников учреждения, обучающихся и их родителей (законных представителей) о фактах коррупционных проявлений должностными лицами;</w:t>
      </w:r>
    </w:p>
    <w:p w:rsidR="004C6CAE" w:rsidRPr="006B3EFA" w:rsidRDefault="004C6CAE" w:rsidP="006B3E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антикоррупционную пропаганду и воспитание всех участников образовательного процесса;</w:t>
      </w:r>
    </w:p>
    <w:p w:rsidR="004C6CAE" w:rsidRPr="00F7445C" w:rsidRDefault="004C6CAE" w:rsidP="00C913F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о результатах работы руководителя Учреждения.</w:t>
      </w:r>
    </w:p>
    <w:p w:rsidR="004C6CAE" w:rsidRPr="004C6CAE" w:rsidRDefault="00B218D1" w:rsidP="005F1D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4C6CAE" w:rsidRPr="00C91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ОТВЕТСТВЕННОСТЬ ФИЗИЧЕСКИХ И ЮРИДИЧЕСКИХ ЛИЦ ЗА КОРРУПЦИОННЫЕ ПРАВОНАРУШЕНИЯ.</w:t>
      </w:r>
    </w:p>
    <w:p w:rsidR="004C6CAE" w:rsidRPr="004C6CAE" w:rsidRDefault="005F1DCB" w:rsidP="005F1D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4C6CAE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4C6CAE" w:rsidRPr="004C6CAE" w:rsidRDefault="005F1DCB" w:rsidP="005F1D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4C6CAE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4C6CAE" w:rsidRPr="004C6CAE" w:rsidRDefault="005F1DCB" w:rsidP="005F1D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6.3.В случае</w:t>
      </w:r>
      <w:r w:rsidR="004C6CAE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4C6CAE" w:rsidRPr="004C6CAE" w:rsidRDefault="005F1DCB" w:rsidP="00F744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4C6CAE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  <w:r w:rsidR="00F7445C" w:rsidRPr="004C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1DCB" w:rsidRDefault="005F1DCB" w:rsidP="005F1D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5F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7D95"/>
    <w:multiLevelType w:val="multilevel"/>
    <w:tmpl w:val="29F4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84F60"/>
    <w:multiLevelType w:val="multilevel"/>
    <w:tmpl w:val="993AB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542A2"/>
    <w:multiLevelType w:val="multilevel"/>
    <w:tmpl w:val="B010F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57C7B"/>
    <w:multiLevelType w:val="multilevel"/>
    <w:tmpl w:val="79B82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01002"/>
    <w:multiLevelType w:val="multilevel"/>
    <w:tmpl w:val="83E0B1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CA5229E"/>
    <w:multiLevelType w:val="multilevel"/>
    <w:tmpl w:val="7F30C8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E3F7E1A"/>
    <w:multiLevelType w:val="multilevel"/>
    <w:tmpl w:val="03CAB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A1775CD"/>
    <w:multiLevelType w:val="multilevel"/>
    <w:tmpl w:val="21CA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5606CE"/>
    <w:multiLevelType w:val="hybridMultilevel"/>
    <w:tmpl w:val="EC8A14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A385A"/>
    <w:multiLevelType w:val="multilevel"/>
    <w:tmpl w:val="D1B22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E04ED6"/>
    <w:multiLevelType w:val="multilevel"/>
    <w:tmpl w:val="486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F01F8"/>
    <w:multiLevelType w:val="hybridMultilevel"/>
    <w:tmpl w:val="80F6CEC6"/>
    <w:lvl w:ilvl="0" w:tplc="E168F69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3673F"/>
    <w:multiLevelType w:val="multilevel"/>
    <w:tmpl w:val="59A23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393BC8"/>
    <w:multiLevelType w:val="hybridMultilevel"/>
    <w:tmpl w:val="448C2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57E60"/>
    <w:multiLevelType w:val="multilevel"/>
    <w:tmpl w:val="E4F8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E42098"/>
    <w:multiLevelType w:val="multilevel"/>
    <w:tmpl w:val="324C1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424D36"/>
    <w:multiLevelType w:val="multilevel"/>
    <w:tmpl w:val="AB382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C87E9E"/>
    <w:multiLevelType w:val="hybridMultilevel"/>
    <w:tmpl w:val="5EDA44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0338F"/>
    <w:multiLevelType w:val="multilevel"/>
    <w:tmpl w:val="4D1C9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E12A13"/>
    <w:multiLevelType w:val="multilevel"/>
    <w:tmpl w:val="A1DCEE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5972ACE"/>
    <w:multiLevelType w:val="multilevel"/>
    <w:tmpl w:val="D1B22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1A4233"/>
    <w:multiLevelType w:val="multilevel"/>
    <w:tmpl w:val="CECC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8C4208"/>
    <w:multiLevelType w:val="multilevel"/>
    <w:tmpl w:val="344C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D84DB4"/>
    <w:multiLevelType w:val="multilevel"/>
    <w:tmpl w:val="50F8A0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4B049BD"/>
    <w:multiLevelType w:val="multilevel"/>
    <w:tmpl w:val="4AD89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DA7EDD"/>
    <w:multiLevelType w:val="multilevel"/>
    <w:tmpl w:val="29F4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483507"/>
    <w:multiLevelType w:val="multilevel"/>
    <w:tmpl w:val="152EC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722BA1"/>
    <w:multiLevelType w:val="multilevel"/>
    <w:tmpl w:val="E822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  <w:lvlOverride w:ilvl="0">
      <w:startOverride w:val="1"/>
    </w:lvlOverride>
  </w:num>
  <w:num w:numId="2">
    <w:abstractNumId w:val="22"/>
    <w:lvlOverride w:ilvl="0">
      <w:startOverride w:val="1"/>
    </w:lvlOverride>
  </w:num>
  <w:num w:numId="3">
    <w:abstractNumId w:val="14"/>
  </w:num>
  <w:num w:numId="4">
    <w:abstractNumId w:val="7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3"/>
    </w:lvlOverride>
  </w:num>
  <w:num w:numId="7">
    <w:abstractNumId w:val="1"/>
    <w:lvlOverride w:ilvl="0">
      <w:startOverride w:val="3"/>
    </w:lvlOverride>
  </w:num>
  <w:num w:numId="8">
    <w:abstractNumId w:val="1"/>
    <w:lvlOverride w:ilvl="0">
      <w:startOverride w:val="3"/>
    </w:lvlOverride>
  </w:num>
  <w:num w:numId="9">
    <w:abstractNumId w:val="1"/>
    <w:lvlOverride w:ilvl="0">
      <w:startOverride w:val="3"/>
    </w:lvlOverride>
  </w:num>
  <w:num w:numId="10">
    <w:abstractNumId w:val="1"/>
    <w:lvlOverride w:ilvl="0">
      <w:startOverride w:val="3"/>
    </w:lvlOverride>
  </w:num>
  <w:num w:numId="11">
    <w:abstractNumId w:val="1"/>
    <w:lvlOverride w:ilvl="0">
      <w:startOverride w:val="3"/>
    </w:lvlOverride>
  </w:num>
  <w:num w:numId="12">
    <w:abstractNumId w:val="26"/>
    <w:lvlOverride w:ilvl="0">
      <w:startOverride w:val="4"/>
    </w:lvlOverride>
  </w:num>
  <w:num w:numId="13">
    <w:abstractNumId w:val="26"/>
    <w:lvlOverride w:ilvl="0">
      <w:startOverride w:val="4"/>
    </w:lvlOverride>
  </w:num>
  <w:num w:numId="14">
    <w:abstractNumId w:val="26"/>
    <w:lvlOverride w:ilvl="0">
      <w:startOverride w:val="4"/>
    </w:lvlOverride>
  </w:num>
  <w:num w:numId="15">
    <w:abstractNumId w:val="26"/>
    <w:lvlOverride w:ilvl="0">
      <w:startOverride w:val="4"/>
    </w:lvlOverride>
  </w:num>
  <w:num w:numId="16">
    <w:abstractNumId w:val="26"/>
    <w:lvlOverride w:ilvl="0">
      <w:startOverride w:val="4"/>
    </w:lvlOverride>
  </w:num>
  <w:num w:numId="17">
    <w:abstractNumId w:val="21"/>
  </w:num>
  <w:num w:numId="18">
    <w:abstractNumId w:val="21"/>
    <w:lvlOverride w:ilvl="0">
      <w:startOverride w:val="4"/>
    </w:lvlOverride>
  </w:num>
  <w:num w:numId="19">
    <w:abstractNumId w:val="21"/>
    <w:lvlOverride w:ilvl="0">
      <w:startOverride w:val="4"/>
    </w:lvlOverride>
  </w:num>
  <w:num w:numId="20">
    <w:abstractNumId w:val="21"/>
    <w:lvlOverride w:ilvl="0">
      <w:startOverride w:val="4"/>
    </w:lvlOverride>
  </w:num>
  <w:num w:numId="21">
    <w:abstractNumId w:val="21"/>
    <w:lvlOverride w:ilvl="0">
      <w:startOverride w:val="4"/>
    </w:lvlOverride>
  </w:num>
  <w:num w:numId="22">
    <w:abstractNumId w:val="12"/>
    <w:lvlOverride w:ilvl="0">
      <w:startOverride w:val="5"/>
    </w:lvlOverride>
  </w:num>
  <w:num w:numId="23">
    <w:abstractNumId w:val="12"/>
    <w:lvlOverride w:ilvl="0">
      <w:startOverride w:val="5"/>
    </w:lvlOverride>
  </w:num>
  <w:num w:numId="24">
    <w:abstractNumId w:val="3"/>
    <w:lvlOverride w:ilvl="0">
      <w:startOverride w:val="6"/>
    </w:lvlOverride>
  </w:num>
  <w:num w:numId="25">
    <w:abstractNumId w:val="3"/>
    <w:lvlOverride w:ilvl="0">
      <w:startOverride w:val="6"/>
    </w:lvlOverride>
  </w:num>
  <w:num w:numId="26">
    <w:abstractNumId w:val="3"/>
    <w:lvlOverride w:ilvl="0">
      <w:startOverride w:val="6"/>
    </w:lvlOverride>
  </w:num>
  <w:num w:numId="27">
    <w:abstractNumId w:val="3"/>
    <w:lvlOverride w:ilvl="0">
      <w:startOverride w:val="6"/>
    </w:lvlOverride>
  </w:num>
  <w:num w:numId="28">
    <w:abstractNumId w:val="16"/>
    <w:lvlOverride w:ilvl="0">
      <w:startOverride w:val="9"/>
    </w:lvlOverride>
  </w:num>
  <w:num w:numId="29">
    <w:abstractNumId w:val="2"/>
  </w:num>
  <w:num w:numId="30">
    <w:abstractNumId w:val="13"/>
  </w:num>
  <w:num w:numId="31">
    <w:abstractNumId w:val="8"/>
  </w:num>
  <w:num w:numId="32">
    <w:abstractNumId w:val="17"/>
  </w:num>
  <w:num w:numId="33">
    <w:abstractNumId w:val="10"/>
  </w:num>
  <w:num w:numId="34">
    <w:abstractNumId w:val="24"/>
  </w:num>
  <w:num w:numId="35">
    <w:abstractNumId w:val="27"/>
  </w:num>
  <w:num w:numId="36">
    <w:abstractNumId w:val="0"/>
  </w:num>
  <w:num w:numId="37">
    <w:abstractNumId w:val="25"/>
  </w:num>
  <w:num w:numId="38">
    <w:abstractNumId w:val="5"/>
  </w:num>
  <w:num w:numId="39">
    <w:abstractNumId w:val="23"/>
  </w:num>
  <w:num w:numId="40">
    <w:abstractNumId w:val="19"/>
  </w:num>
  <w:num w:numId="41">
    <w:abstractNumId w:val="6"/>
  </w:num>
  <w:num w:numId="42">
    <w:abstractNumId w:val="4"/>
  </w:num>
  <w:num w:numId="43">
    <w:abstractNumId w:val="20"/>
  </w:num>
  <w:num w:numId="44">
    <w:abstractNumId w:val="9"/>
  </w:num>
  <w:num w:numId="45">
    <w:abstractNumId w:val="15"/>
  </w:num>
  <w:num w:numId="46">
    <w:abstractNumId w:val="18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AE"/>
    <w:rsid w:val="00033563"/>
    <w:rsid w:val="00050D1E"/>
    <w:rsid w:val="00065576"/>
    <w:rsid w:val="00065F21"/>
    <w:rsid w:val="000927DF"/>
    <w:rsid w:val="000A5885"/>
    <w:rsid w:val="000F4DCC"/>
    <w:rsid w:val="00116993"/>
    <w:rsid w:val="00166D6B"/>
    <w:rsid w:val="001C6D0F"/>
    <w:rsid w:val="00212677"/>
    <w:rsid w:val="0022067C"/>
    <w:rsid w:val="003F6BCD"/>
    <w:rsid w:val="004C6CAE"/>
    <w:rsid w:val="004F6368"/>
    <w:rsid w:val="005F1DCB"/>
    <w:rsid w:val="00631E7D"/>
    <w:rsid w:val="006B3EFA"/>
    <w:rsid w:val="006D1863"/>
    <w:rsid w:val="007B01B6"/>
    <w:rsid w:val="00857105"/>
    <w:rsid w:val="009B754F"/>
    <w:rsid w:val="00A60337"/>
    <w:rsid w:val="00AB1FB2"/>
    <w:rsid w:val="00B218D1"/>
    <w:rsid w:val="00C17699"/>
    <w:rsid w:val="00C67755"/>
    <w:rsid w:val="00C913F9"/>
    <w:rsid w:val="00CD1EAE"/>
    <w:rsid w:val="00D3610B"/>
    <w:rsid w:val="00E60035"/>
    <w:rsid w:val="00EE3937"/>
    <w:rsid w:val="00F7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1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CAE"/>
    <w:rPr>
      <w:b/>
      <w:bCs/>
    </w:rPr>
  </w:style>
  <w:style w:type="character" w:customStyle="1" w:styleId="apple-converted-space">
    <w:name w:val="apple-converted-space"/>
    <w:basedOn w:val="a0"/>
    <w:rsid w:val="004C6CAE"/>
  </w:style>
  <w:style w:type="character" w:styleId="a5">
    <w:name w:val="Hyperlink"/>
    <w:basedOn w:val="a0"/>
    <w:uiPriority w:val="99"/>
    <w:semiHidden/>
    <w:unhideWhenUsed/>
    <w:rsid w:val="004C6CAE"/>
    <w:rPr>
      <w:color w:val="0000FF"/>
      <w:u w:val="single"/>
    </w:rPr>
  </w:style>
  <w:style w:type="table" w:styleId="a6">
    <w:name w:val="Table Grid"/>
    <w:basedOn w:val="a1"/>
    <w:uiPriority w:val="59"/>
    <w:rsid w:val="004C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927D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B01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21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1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CAE"/>
    <w:rPr>
      <w:b/>
      <w:bCs/>
    </w:rPr>
  </w:style>
  <w:style w:type="character" w:customStyle="1" w:styleId="apple-converted-space">
    <w:name w:val="apple-converted-space"/>
    <w:basedOn w:val="a0"/>
    <w:rsid w:val="004C6CAE"/>
  </w:style>
  <w:style w:type="character" w:styleId="a5">
    <w:name w:val="Hyperlink"/>
    <w:basedOn w:val="a0"/>
    <w:uiPriority w:val="99"/>
    <w:semiHidden/>
    <w:unhideWhenUsed/>
    <w:rsid w:val="004C6CAE"/>
    <w:rPr>
      <w:color w:val="0000FF"/>
      <w:u w:val="single"/>
    </w:rPr>
  </w:style>
  <w:style w:type="table" w:styleId="a6">
    <w:name w:val="Table Grid"/>
    <w:basedOn w:val="a1"/>
    <w:uiPriority w:val="59"/>
    <w:rsid w:val="004C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927D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B01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21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Ирина</cp:lastModifiedBy>
  <cp:revision>2</cp:revision>
  <cp:lastPrinted>2015-05-26T09:52:00Z</cp:lastPrinted>
  <dcterms:created xsi:type="dcterms:W3CDTF">2022-03-16T07:02:00Z</dcterms:created>
  <dcterms:modified xsi:type="dcterms:W3CDTF">2022-03-16T07:02:00Z</dcterms:modified>
</cp:coreProperties>
</file>